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C" w:rsidRPr="008D216D" w:rsidRDefault="002D692C" w:rsidP="002D69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Anexo 1 - Formulário de Inscrição</w:t>
      </w:r>
    </w:p>
    <w:bookmarkEnd w:id="0"/>
    <w:p w:rsidR="002D692C" w:rsidRPr="008D216D" w:rsidRDefault="002D692C" w:rsidP="002D69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Chamamento Público 01/2020</w:t>
      </w:r>
    </w:p>
    <w:p w:rsidR="002D692C" w:rsidRPr="008D216D" w:rsidRDefault="002D692C" w:rsidP="002D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361"/>
        <w:gridCol w:w="926"/>
        <w:gridCol w:w="798"/>
        <w:gridCol w:w="254"/>
        <w:gridCol w:w="3547"/>
      </w:tblGrid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NOME DA ENTIDADE CULTURAL</w:t>
            </w:r>
          </w:p>
        </w:tc>
      </w:tr>
      <w:tr w:rsidR="002D692C" w:rsidRPr="008D216D" w:rsidTr="0045517B">
        <w:trPr>
          <w:trHeight w:val="3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36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TIPO DE ENTIDADE CULTURAL</w:t>
            </w:r>
          </w:p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preencher</w:t>
            </w:r>
            <w:proofErr w:type="gramEnd"/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 xml:space="preserve"> uma das alternativas abaixo:</w:t>
            </w:r>
          </w:p>
        </w:tc>
      </w:tr>
      <w:tr w:rsidR="002D692C" w:rsidRPr="008D216D" w:rsidTr="0045517B">
        <w:trPr>
          <w:trHeight w:val="56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(  </w:t>
            </w:r>
            <w:proofErr w:type="gramEnd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) Pessoa Jurídica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(  </w:t>
            </w:r>
            <w:proofErr w:type="gramEnd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) Entidades Culturais sem CNPJ/MEI </w:t>
            </w:r>
          </w:p>
        </w:tc>
      </w:tr>
      <w:tr w:rsidR="002D692C" w:rsidRPr="008D216D" w:rsidTr="0045517B">
        <w:trPr>
          <w:trHeight w:val="9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96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N° CNPJ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96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Nº do CPF do responsável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</w:tr>
      <w:tr w:rsidR="002D692C" w:rsidRPr="008D216D" w:rsidTr="0045517B">
        <w:trPr>
          <w:trHeight w:val="60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ENDEREÇO DA ENTIDADE CULTURAL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End.:</w:t>
            </w:r>
          </w:p>
        </w:tc>
      </w:tr>
      <w:tr w:rsidR="002D692C" w:rsidRPr="008D216D" w:rsidTr="0045517B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Nº: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Complemento:</w:t>
            </w:r>
          </w:p>
        </w:tc>
      </w:tr>
      <w:tr w:rsidR="002D692C" w:rsidRPr="008D216D" w:rsidTr="0045517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CEP.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D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Bairro/Distrito:</w:t>
            </w:r>
          </w:p>
        </w:tc>
      </w:tr>
      <w:tr w:rsidR="002D692C" w:rsidRPr="008D216D" w:rsidTr="0045517B">
        <w:trPr>
          <w:trHeight w:val="499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Telefone:</w:t>
            </w:r>
          </w:p>
        </w:tc>
      </w:tr>
      <w:tr w:rsidR="002D692C" w:rsidRPr="008D216D" w:rsidTr="0045517B">
        <w:trPr>
          <w:trHeight w:val="529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E-mail:</w:t>
            </w:r>
          </w:p>
        </w:tc>
      </w:tr>
      <w:tr w:rsidR="002D692C" w:rsidRPr="008D216D" w:rsidTr="0045517B">
        <w:trPr>
          <w:trHeight w:val="66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lastRenderedPageBreak/>
              <w:t>DADOS DO REPRESENTANTE</w:t>
            </w:r>
          </w:p>
        </w:tc>
      </w:tr>
      <w:tr w:rsidR="002D692C" w:rsidRPr="008D216D" w:rsidTr="0045517B">
        <w:trPr>
          <w:trHeight w:val="66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Nome do representante:</w:t>
            </w:r>
          </w:p>
        </w:tc>
      </w:tr>
      <w:tr w:rsidR="002D692C" w:rsidRPr="008D216D" w:rsidTr="0045517B">
        <w:trPr>
          <w:trHeight w:val="10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Data de nascimento:  </w:t>
            </w:r>
          </w:p>
          <w:p w:rsidR="002D692C" w:rsidRPr="008D216D" w:rsidRDefault="002D692C" w:rsidP="0045517B">
            <w:pPr>
              <w:spacing w:before="240" w:after="240" w:line="240" w:lineRule="auto"/>
              <w:ind w:left="6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 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 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 w:right="4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Sexo :</w:t>
            </w:r>
            <w:proofErr w:type="gramEnd"/>
          </w:p>
          <w:p w:rsidR="002D692C" w:rsidRPr="008D216D" w:rsidRDefault="002D692C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Estado Civil: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RG.  e órgão expedidor: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CPF. :</w:t>
            </w:r>
          </w:p>
        </w:tc>
      </w:tr>
      <w:tr w:rsidR="002D692C" w:rsidRPr="008D216D" w:rsidTr="0045517B">
        <w:trPr>
          <w:trHeight w:val="66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Ocupação: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End.: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Nº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 w:righ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Complemento:</w:t>
            </w:r>
          </w:p>
        </w:tc>
      </w:tr>
      <w:tr w:rsidR="002D692C" w:rsidRPr="008D216D" w:rsidTr="0045517B">
        <w:trPr>
          <w:trHeight w:val="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 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 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 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CEP. 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Bairro/Distrito: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Telefone: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E-mail:</w:t>
            </w:r>
          </w:p>
        </w:tc>
      </w:tr>
      <w:tr w:rsidR="002D692C" w:rsidRPr="008D216D" w:rsidTr="0045517B">
        <w:trPr>
          <w:trHeight w:val="59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Dados Bancários</w:t>
            </w:r>
          </w:p>
        </w:tc>
      </w:tr>
      <w:tr w:rsidR="002D692C" w:rsidRPr="008D216D" w:rsidTr="0045517B">
        <w:trPr>
          <w:trHeight w:val="84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A conta bancária tem que estar no nome do responsável ou da Pessoa Jurídica com CNPJ da Entidade Cultural</w:t>
            </w:r>
          </w:p>
          <w:p w:rsidR="002D692C" w:rsidRPr="008D216D" w:rsidRDefault="002D692C" w:rsidP="0045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000000"/>
                <w:lang w:eastAsia="pt-BR"/>
              </w:rPr>
              <w:t>Não haverá repasse do recurso para conta poupança, conta  conjunta ou de terceiros. Caso a conta informada no CEC seja de alguma natureza impeditiva, favor informar nova conta corrente, cujo titular seja o próprio proponente. </w:t>
            </w:r>
          </w:p>
        </w:tc>
      </w:tr>
      <w:tr w:rsidR="002D692C" w:rsidRPr="008D216D" w:rsidTr="0045517B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Tipo de conta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Nº da conta</w:t>
            </w:r>
          </w:p>
        </w:tc>
      </w:tr>
      <w:tr w:rsidR="002D692C" w:rsidRPr="008D216D" w:rsidTr="0045517B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92C" w:rsidRPr="008D216D" w:rsidRDefault="002D692C" w:rsidP="0045517B">
            <w:pPr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 </w:t>
            </w:r>
          </w:p>
        </w:tc>
      </w:tr>
    </w:tbl>
    <w:p w:rsidR="002D692C" w:rsidRPr="008D216D" w:rsidRDefault="002D692C" w:rsidP="002D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692C" w:rsidRPr="008D216D" w:rsidRDefault="002D692C" w:rsidP="002D69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Declaro ter </w:t>
      </w:r>
      <w:proofErr w:type="gram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lido,</w:t>
      </w:r>
      <w:proofErr w:type="gram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 estar ciente e de acordo com os termos do </w:t>
      </w: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CHAMAMENTO PÚBLICO 01/2020</w:t>
      </w: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, bem como às disposições estabelecidas.</w:t>
      </w:r>
    </w:p>
    <w:p w:rsidR="002D692C" w:rsidRPr="008D216D" w:rsidRDefault="002D692C" w:rsidP="002D69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 </w:t>
      </w:r>
    </w:p>
    <w:p w:rsidR="002D692C" w:rsidRPr="008D216D" w:rsidRDefault="002D692C" w:rsidP="002D69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Campos dos Goytacazes, ______ de _______________de 2020.</w:t>
      </w:r>
    </w:p>
    <w:p w:rsidR="002D692C" w:rsidRPr="008D216D" w:rsidRDefault="002D692C" w:rsidP="002D69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____________________________________</w:t>
      </w:r>
    </w:p>
    <w:p w:rsidR="002D692C" w:rsidRPr="008D216D" w:rsidRDefault="002D692C" w:rsidP="002D69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Assinatura  do representante</w:t>
      </w:r>
    </w:p>
    <w:p w:rsidR="002D692C" w:rsidRPr="008D216D" w:rsidRDefault="002D692C" w:rsidP="002D69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4B69E9" w:rsidRDefault="002D692C" w:rsidP="002D692C">
      <w:pPr>
        <w:spacing w:line="276" w:lineRule="auto"/>
      </w:pPr>
      <w:r w:rsidRPr="008D21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4B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2D692C"/>
    <w:rsid w:val="008065FE"/>
    <w:rsid w:val="008635B2"/>
    <w:rsid w:val="008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2020-10-02T18:34:00Z</dcterms:created>
  <dcterms:modified xsi:type="dcterms:W3CDTF">2020-10-02T18:34:00Z</dcterms:modified>
</cp:coreProperties>
</file>